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10" w:rsidRDefault="006F7FC2" w:rsidP="006F7FC2">
      <w:pPr>
        <w:jc w:val="left"/>
      </w:pPr>
      <w:r>
        <w:t>3 minute events</w:t>
      </w:r>
      <w:r w:rsidR="00103D50">
        <w:tab/>
      </w:r>
      <w:r w:rsidR="00103D50">
        <w:tab/>
      </w:r>
      <w:r w:rsidR="00103D50">
        <w:tab/>
      </w:r>
      <w:r w:rsidR="00103D50">
        <w:tab/>
      </w:r>
      <w:r w:rsidR="00103D50">
        <w:tab/>
      </w:r>
      <w:r w:rsidR="00103D50">
        <w:tab/>
      </w:r>
      <w:r w:rsidR="00103D50">
        <w:tab/>
      </w:r>
      <w:r w:rsidR="00103D50">
        <w:tab/>
        <w:t xml:space="preserve">       Total</w:t>
      </w:r>
    </w:p>
    <w:tbl>
      <w:tblPr>
        <w:tblStyle w:val="TableGrid"/>
        <w:tblW w:w="8640" w:type="dxa"/>
        <w:tblInd w:w="-185" w:type="dxa"/>
        <w:tblLook w:val="04A0" w:firstRow="1" w:lastRow="0" w:firstColumn="1" w:lastColumn="0" w:noHBand="0" w:noVBand="1"/>
      </w:tblPr>
      <w:tblGrid>
        <w:gridCol w:w="1931"/>
        <w:gridCol w:w="1315"/>
        <w:gridCol w:w="783"/>
        <w:gridCol w:w="717"/>
        <w:gridCol w:w="717"/>
        <w:gridCol w:w="629"/>
        <w:gridCol w:w="629"/>
        <w:gridCol w:w="629"/>
        <w:gridCol w:w="629"/>
        <w:gridCol w:w="661"/>
      </w:tblGrid>
      <w:tr w:rsidR="00103D50" w:rsidTr="00103D50">
        <w:trPr>
          <w:trHeight w:val="172"/>
        </w:trPr>
        <w:tc>
          <w:tcPr>
            <w:tcW w:w="1931" w:type="dxa"/>
          </w:tcPr>
          <w:p w:rsidR="00103D50" w:rsidRPr="006F7FC2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McQuade</w:t>
            </w:r>
          </w:p>
        </w:tc>
        <w:tc>
          <w:tcPr>
            <w:tcW w:w="1315" w:type="dxa"/>
          </w:tcPr>
          <w:p w:rsidR="00103D50" w:rsidRPr="006F7FC2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783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17" w:type="dxa"/>
          </w:tcPr>
          <w:p w:rsidR="00103D50" w:rsidRPr="006F7FC2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17" w:type="dxa"/>
          </w:tcPr>
          <w:p w:rsidR="00103D50" w:rsidRPr="006F7FC2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1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</w:tr>
      <w:tr w:rsidR="00103D50" w:rsidTr="00103D50">
        <w:trPr>
          <w:trHeight w:val="172"/>
        </w:trPr>
        <w:tc>
          <w:tcPr>
            <w:tcW w:w="1931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Covington</w:t>
            </w:r>
          </w:p>
        </w:tc>
        <w:tc>
          <w:tcPr>
            <w:tcW w:w="1315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Cl. Towline</w:t>
            </w:r>
          </w:p>
        </w:tc>
        <w:tc>
          <w:tcPr>
            <w:tcW w:w="783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17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17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103D50" w:rsidTr="00103D50">
        <w:trPr>
          <w:trHeight w:val="172"/>
        </w:trPr>
        <w:tc>
          <w:tcPr>
            <w:tcW w:w="1931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Etherington</w:t>
            </w:r>
          </w:p>
        </w:tc>
        <w:tc>
          <w:tcPr>
            <w:tcW w:w="1315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F1C</w:t>
            </w:r>
          </w:p>
        </w:tc>
        <w:tc>
          <w:tcPr>
            <w:tcW w:w="783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7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03D50" w:rsidTr="00103D50">
        <w:trPr>
          <w:trHeight w:val="172"/>
        </w:trPr>
        <w:tc>
          <w:tcPr>
            <w:tcW w:w="1931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Wineland</w:t>
            </w:r>
          </w:p>
        </w:tc>
        <w:tc>
          <w:tcPr>
            <w:tcW w:w="1315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Gas</w:t>
            </w:r>
          </w:p>
        </w:tc>
        <w:tc>
          <w:tcPr>
            <w:tcW w:w="783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3D50" w:rsidRDefault="00103D50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7FC2" w:rsidRDefault="006F7FC2" w:rsidP="006F7FC2">
      <w:pPr>
        <w:jc w:val="left"/>
      </w:pPr>
    </w:p>
    <w:p w:rsidR="007A7313" w:rsidRDefault="004C060C" w:rsidP="006F7FC2">
      <w:pPr>
        <w:jc w:val="left"/>
      </w:pPr>
      <w:r>
        <w:t>2 minute eve</w:t>
      </w:r>
      <w:r w:rsidR="007A7313">
        <w:t>nts</w:t>
      </w:r>
      <w:r w:rsidR="00B275A5">
        <w:tab/>
      </w:r>
      <w:r w:rsidR="00B275A5">
        <w:tab/>
      </w:r>
      <w:r w:rsidR="00B275A5">
        <w:tab/>
      </w:r>
      <w:r w:rsidR="00B275A5">
        <w:tab/>
      </w:r>
      <w:r w:rsidR="00B275A5">
        <w:tab/>
      </w:r>
      <w:r w:rsidR="00B275A5">
        <w:tab/>
      </w:r>
      <w:r w:rsidR="00B275A5">
        <w:tab/>
      </w:r>
      <w:r w:rsidR="00B275A5">
        <w:tab/>
        <w:t xml:space="preserve">   </w:t>
      </w:r>
      <w:r w:rsidR="00013A39">
        <w:t>Total: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1645"/>
        <w:gridCol w:w="1645"/>
        <w:gridCol w:w="1138"/>
        <w:gridCol w:w="990"/>
        <w:gridCol w:w="990"/>
        <w:gridCol w:w="990"/>
        <w:gridCol w:w="1080"/>
      </w:tblGrid>
      <w:tr w:rsidR="00FC7B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 </w:t>
            </w:r>
            <w:proofErr w:type="spellStart"/>
            <w:r>
              <w:rPr>
                <w:sz w:val="20"/>
                <w:szCs w:val="20"/>
              </w:rPr>
              <w:t>Kothe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 OT</w:t>
            </w:r>
          </w:p>
        </w:tc>
        <w:tc>
          <w:tcPr>
            <w:tcW w:w="1138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0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C7B0C" w:rsidRPr="007A7313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FC7B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Skilly</w:t>
            </w:r>
            <w:proofErr w:type="spellEnd"/>
            <w:r>
              <w:rPr>
                <w:sz w:val="20"/>
                <w:szCs w:val="20"/>
              </w:rPr>
              <w:t xml:space="preserve"> DeLoach</w:t>
            </w:r>
          </w:p>
        </w:tc>
        <w:tc>
          <w:tcPr>
            <w:tcW w:w="1645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FC7B0C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0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C7B0C" w:rsidRPr="007A7313" w:rsidRDefault="00867521" w:rsidP="004C06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4C060C">
              <w:rPr>
                <w:sz w:val="20"/>
                <w:szCs w:val="20"/>
              </w:rPr>
              <w:t xml:space="preserve"> </w:t>
            </w:r>
          </w:p>
        </w:tc>
      </w:tr>
      <w:tr w:rsidR="00FC7B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Boyd</w:t>
            </w:r>
          </w:p>
        </w:tc>
        <w:tc>
          <w:tcPr>
            <w:tcW w:w="1645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 OT</w:t>
            </w:r>
          </w:p>
        </w:tc>
        <w:tc>
          <w:tcPr>
            <w:tcW w:w="1138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0" w:type="dxa"/>
            <w:shd w:val="clear" w:color="auto" w:fill="auto"/>
          </w:tcPr>
          <w:p w:rsidR="00FC7B0C" w:rsidRPr="007A7313" w:rsidRDefault="00B275A5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C7B0C" w:rsidRPr="007A7313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FC7B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Murphy</w:t>
            </w:r>
          </w:p>
        </w:tc>
        <w:tc>
          <w:tcPr>
            <w:tcW w:w="1645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E-36</w:t>
            </w:r>
          </w:p>
        </w:tc>
        <w:tc>
          <w:tcPr>
            <w:tcW w:w="1138" w:type="dxa"/>
            <w:shd w:val="clear" w:color="auto" w:fill="auto"/>
          </w:tcPr>
          <w:p w:rsidR="00FC7B0C" w:rsidRPr="007A7313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0" w:type="dxa"/>
          </w:tcPr>
          <w:p w:rsidR="00FC7B0C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B0C" w:rsidRPr="007A7313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C7B0C" w:rsidRPr="007A7313" w:rsidRDefault="00867521" w:rsidP="00FC7B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FC7B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FC7B0C" w:rsidRDefault="00FC7B0C" w:rsidP="006F7FC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Darold</w:t>
            </w:r>
            <w:proofErr w:type="spellEnd"/>
            <w:r>
              <w:rPr>
                <w:sz w:val="20"/>
                <w:szCs w:val="20"/>
              </w:rPr>
              <w:t xml:space="preserve"> Jones</w:t>
            </w:r>
          </w:p>
        </w:tc>
        <w:tc>
          <w:tcPr>
            <w:tcW w:w="1645" w:type="dxa"/>
            <w:shd w:val="clear" w:color="auto" w:fill="auto"/>
          </w:tcPr>
          <w:p w:rsidR="00FC7B0C" w:rsidRDefault="00FC7B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F1G</w:t>
            </w:r>
          </w:p>
        </w:tc>
        <w:tc>
          <w:tcPr>
            <w:tcW w:w="1138" w:type="dxa"/>
            <w:shd w:val="clear" w:color="auto" w:fill="auto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0" w:type="dxa"/>
            <w:shd w:val="clear" w:color="auto" w:fill="auto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FC7B0C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C7B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4C06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4C06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Murphy</w:t>
            </w:r>
          </w:p>
        </w:tc>
        <w:tc>
          <w:tcPr>
            <w:tcW w:w="1645" w:type="dxa"/>
            <w:shd w:val="clear" w:color="auto" w:fill="auto"/>
          </w:tcPr>
          <w:p w:rsidR="004C06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B-electric</w:t>
            </w:r>
          </w:p>
        </w:tc>
        <w:tc>
          <w:tcPr>
            <w:tcW w:w="1138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0" w:type="dxa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4C060C" w:rsidRDefault="004C06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</w:tr>
      <w:tr w:rsidR="004C06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DeLoach</w:t>
            </w:r>
          </w:p>
        </w:tc>
        <w:tc>
          <w:tcPr>
            <w:tcW w:w="1645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 OT-stick</w:t>
            </w:r>
          </w:p>
        </w:tc>
        <w:tc>
          <w:tcPr>
            <w:tcW w:w="1138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C06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bookmarkStart w:id="0" w:name="_GoBack"/>
        <w:bookmarkEnd w:id="0"/>
      </w:tr>
      <w:tr w:rsidR="00867521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867521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Carney</w:t>
            </w:r>
          </w:p>
        </w:tc>
        <w:tc>
          <w:tcPr>
            <w:tcW w:w="1645" w:type="dxa"/>
            <w:shd w:val="clear" w:color="auto" w:fill="auto"/>
          </w:tcPr>
          <w:p w:rsidR="00867521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P-30</w:t>
            </w:r>
          </w:p>
        </w:tc>
        <w:tc>
          <w:tcPr>
            <w:tcW w:w="1138" w:type="dxa"/>
            <w:shd w:val="clear" w:color="auto" w:fill="auto"/>
          </w:tcPr>
          <w:p w:rsidR="00867521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0" w:type="dxa"/>
          </w:tcPr>
          <w:p w:rsidR="00867521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0" w:type="dxa"/>
            <w:shd w:val="clear" w:color="auto" w:fill="auto"/>
          </w:tcPr>
          <w:p w:rsidR="00867521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auto" w:fill="auto"/>
          </w:tcPr>
          <w:p w:rsidR="00867521" w:rsidRDefault="00867521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7521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FC7B0C" w:rsidTr="00FC7B0C">
        <w:trPr>
          <w:trHeight w:val="360"/>
        </w:trPr>
        <w:tc>
          <w:tcPr>
            <w:tcW w:w="1645" w:type="dxa"/>
            <w:shd w:val="clear" w:color="auto" w:fill="auto"/>
          </w:tcPr>
          <w:p w:rsidR="00FC7B0C" w:rsidRDefault="00FC7B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Murphy</w:t>
            </w:r>
          </w:p>
        </w:tc>
        <w:tc>
          <w:tcPr>
            <w:tcW w:w="1645" w:type="dxa"/>
            <w:shd w:val="clear" w:color="auto" w:fill="auto"/>
          </w:tcPr>
          <w:p w:rsidR="00FC7B0C" w:rsidRDefault="00FC7B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A-electric</w:t>
            </w:r>
          </w:p>
        </w:tc>
        <w:tc>
          <w:tcPr>
            <w:tcW w:w="1138" w:type="dxa"/>
            <w:shd w:val="clear" w:color="auto" w:fill="auto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0" w:type="dxa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0" w:type="dxa"/>
            <w:shd w:val="clear" w:color="auto" w:fill="auto"/>
          </w:tcPr>
          <w:p w:rsidR="00FC7B0C" w:rsidRDefault="004C060C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</w:tcPr>
          <w:p w:rsidR="00FC7B0C" w:rsidRDefault="00FC7B0C" w:rsidP="006F7FC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C7B0C" w:rsidRDefault="00867521" w:rsidP="006F7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</w:tbl>
    <w:p w:rsidR="007A7313" w:rsidRDefault="007A7313" w:rsidP="006F7FC2">
      <w:pPr>
        <w:jc w:val="left"/>
      </w:pPr>
    </w:p>
    <w:p w:rsidR="007A7313" w:rsidRDefault="007A7313" w:rsidP="006F7FC2">
      <w:pPr>
        <w:jc w:val="left"/>
      </w:pPr>
      <w:proofErr w:type="spellStart"/>
      <w:r>
        <w:t>HLG</w:t>
      </w:r>
      <w:proofErr w:type="spellEnd"/>
      <w:r>
        <w:t xml:space="preserve"> &amp; </w:t>
      </w:r>
      <w:proofErr w:type="spellStart"/>
      <w:r>
        <w:t>CLG</w:t>
      </w:r>
      <w:proofErr w:type="spellEnd"/>
      <w:r w:rsidR="00396C5C">
        <w:tab/>
      </w:r>
      <w:r w:rsidR="00396C5C">
        <w:tab/>
      </w:r>
      <w:r w:rsidR="00396C5C">
        <w:tab/>
      </w:r>
      <w:r w:rsidR="00396C5C">
        <w:tab/>
      </w:r>
      <w:r w:rsidR="00396C5C">
        <w:tab/>
      </w:r>
      <w:r w:rsidR="00396C5C">
        <w:tab/>
      </w:r>
      <w:r w:rsidR="00396C5C">
        <w:tab/>
        <w:t xml:space="preserve">   </w:t>
      </w:r>
      <w:r w:rsidR="00734F60">
        <w:rPr>
          <w:sz w:val="18"/>
          <w:szCs w:val="18"/>
        </w:rPr>
        <w:t xml:space="preserve">   </w:t>
      </w:r>
      <w:r w:rsidR="00396C5C">
        <w:rPr>
          <w:sz w:val="18"/>
          <w:szCs w:val="18"/>
        </w:rPr>
        <w:t>t</w:t>
      </w:r>
      <w:r w:rsidR="00B97960" w:rsidRPr="00B97960">
        <w:rPr>
          <w:sz w:val="18"/>
          <w:szCs w:val="18"/>
        </w:rPr>
        <w:t>otal</w:t>
      </w:r>
      <w:r w:rsidR="00387C0F">
        <w:rPr>
          <w:sz w:val="18"/>
          <w:szCs w:val="18"/>
        </w:rPr>
        <w:t>: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1162"/>
        <w:gridCol w:w="1127"/>
        <w:gridCol w:w="766"/>
        <w:gridCol w:w="720"/>
        <w:gridCol w:w="720"/>
        <w:gridCol w:w="720"/>
        <w:gridCol w:w="810"/>
        <w:gridCol w:w="720"/>
        <w:gridCol w:w="720"/>
      </w:tblGrid>
      <w:tr w:rsidR="00B97960" w:rsidRPr="007A7313" w:rsidTr="00396C5C">
        <w:trPr>
          <w:trHeight w:val="349"/>
        </w:trPr>
        <w:tc>
          <w:tcPr>
            <w:tcW w:w="1162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  <w:r w:rsidRPr="007A7313">
              <w:rPr>
                <w:sz w:val="18"/>
                <w:szCs w:val="18"/>
              </w:rPr>
              <w:t>Mar</w:t>
            </w:r>
            <w:r>
              <w:rPr>
                <w:sz w:val="18"/>
                <w:szCs w:val="18"/>
              </w:rPr>
              <w:t>k Covington</w:t>
            </w:r>
          </w:p>
        </w:tc>
        <w:tc>
          <w:tcPr>
            <w:tcW w:w="1127" w:type="dxa"/>
          </w:tcPr>
          <w:p w:rsidR="00B97960" w:rsidRPr="007A7313" w:rsidRDefault="00F02AA0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97960">
              <w:rPr>
                <w:sz w:val="18"/>
                <w:szCs w:val="18"/>
              </w:rPr>
              <w:t>LG</w:t>
            </w:r>
          </w:p>
        </w:tc>
        <w:tc>
          <w:tcPr>
            <w:tcW w:w="766" w:type="dxa"/>
          </w:tcPr>
          <w:p w:rsidR="00B97960" w:rsidRPr="007A7313" w:rsidRDefault="00396C5C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B97960" w:rsidRPr="007A7313" w:rsidRDefault="00396C5C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20" w:type="dxa"/>
          </w:tcPr>
          <w:p w:rsidR="00B97960" w:rsidRPr="007A7313" w:rsidRDefault="00396C5C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:rsidR="00B97960" w:rsidRPr="007A7313" w:rsidRDefault="00396C5C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10" w:type="dxa"/>
          </w:tcPr>
          <w:p w:rsidR="00B97960" w:rsidRPr="007A7313" w:rsidRDefault="00396C5C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</w:tcPr>
          <w:p w:rsidR="00B97960" w:rsidRPr="007A7313" w:rsidRDefault="00396C5C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20" w:type="dxa"/>
          </w:tcPr>
          <w:p w:rsidR="00B97960" w:rsidRPr="007A7313" w:rsidRDefault="00734F60" w:rsidP="006F7F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  <w:r w:rsidR="00387C0F">
              <w:rPr>
                <w:sz w:val="18"/>
                <w:szCs w:val="18"/>
              </w:rPr>
              <w:t xml:space="preserve">    </w:t>
            </w:r>
          </w:p>
        </w:tc>
      </w:tr>
      <w:tr w:rsidR="00B97960" w:rsidRPr="007A7313" w:rsidTr="00396C5C">
        <w:trPr>
          <w:trHeight w:val="349"/>
        </w:trPr>
        <w:tc>
          <w:tcPr>
            <w:tcW w:w="1162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97960" w:rsidRPr="007A7313" w:rsidRDefault="00B97960" w:rsidP="006F7FC2">
            <w:pPr>
              <w:jc w:val="left"/>
              <w:rPr>
                <w:sz w:val="18"/>
                <w:szCs w:val="18"/>
              </w:rPr>
            </w:pPr>
          </w:p>
        </w:tc>
      </w:tr>
      <w:tr w:rsidR="002E7591" w:rsidRPr="007A7313" w:rsidTr="00396C5C">
        <w:trPr>
          <w:trHeight w:val="349"/>
        </w:trPr>
        <w:tc>
          <w:tcPr>
            <w:tcW w:w="1162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</w:tr>
      <w:tr w:rsidR="002E7591" w:rsidRPr="007A7313" w:rsidTr="00396C5C">
        <w:trPr>
          <w:trHeight w:val="349"/>
        </w:trPr>
        <w:tc>
          <w:tcPr>
            <w:tcW w:w="1162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</w:tr>
      <w:tr w:rsidR="002E7591" w:rsidRPr="007A7313" w:rsidTr="00396C5C">
        <w:trPr>
          <w:trHeight w:val="349"/>
        </w:trPr>
        <w:tc>
          <w:tcPr>
            <w:tcW w:w="1162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</w:tr>
      <w:tr w:rsidR="002E7591" w:rsidRPr="007A7313" w:rsidTr="00396C5C">
        <w:trPr>
          <w:trHeight w:val="349"/>
        </w:trPr>
        <w:tc>
          <w:tcPr>
            <w:tcW w:w="1162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</w:tr>
      <w:tr w:rsidR="002E7591" w:rsidRPr="007A7313" w:rsidTr="00396C5C">
        <w:trPr>
          <w:trHeight w:val="349"/>
        </w:trPr>
        <w:tc>
          <w:tcPr>
            <w:tcW w:w="1162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E7591" w:rsidRDefault="002E7591" w:rsidP="006F7FC2">
            <w:pPr>
              <w:jc w:val="left"/>
              <w:rPr>
                <w:sz w:val="18"/>
                <w:szCs w:val="18"/>
              </w:rPr>
            </w:pPr>
          </w:p>
        </w:tc>
      </w:tr>
    </w:tbl>
    <w:p w:rsidR="007A7313" w:rsidRDefault="007A7313" w:rsidP="006F7FC2">
      <w:pPr>
        <w:jc w:val="left"/>
      </w:pPr>
    </w:p>
    <w:sectPr w:rsidR="007A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C2"/>
    <w:rsid w:val="00013A39"/>
    <w:rsid w:val="00103D50"/>
    <w:rsid w:val="002E7591"/>
    <w:rsid w:val="00387C0F"/>
    <w:rsid w:val="00396C5C"/>
    <w:rsid w:val="004C060C"/>
    <w:rsid w:val="005535FC"/>
    <w:rsid w:val="006F7FC2"/>
    <w:rsid w:val="00734F60"/>
    <w:rsid w:val="007A7313"/>
    <w:rsid w:val="00867521"/>
    <w:rsid w:val="008A30AF"/>
    <w:rsid w:val="008C1A10"/>
    <w:rsid w:val="00A34FF4"/>
    <w:rsid w:val="00A85D52"/>
    <w:rsid w:val="00A86C51"/>
    <w:rsid w:val="00AA1CB0"/>
    <w:rsid w:val="00AD074E"/>
    <w:rsid w:val="00B275A5"/>
    <w:rsid w:val="00B97960"/>
    <w:rsid w:val="00BF1025"/>
    <w:rsid w:val="00CF4556"/>
    <w:rsid w:val="00DA2DA2"/>
    <w:rsid w:val="00E05FAC"/>
    <w:rsid w:val="00E16058"/>
    <w:rsid w:val="00F02AA0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B375"/>
  <w15:docId w15:val="{AE887236-3A4D-48F6-80A7-B92C24E5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F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Wineland</dc:creator>
  <cp:lastModifiedBy>Wineland, David J. Dr. (Fed)</cp:lastModifiedBy>
  <cp:revision>4</cp:revision>
  <dcterms:created xsi:type="dcterms:W3CDTF">2016-11-08T16:47:00Z</dcterms:created>
  <dcterms:modified xsi:type="dcterms:W3CDTF">2016-11-08T18:46:00Z</dcterms:modified>
</cp:coreProperties>
</file>